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D589" w14:textId="77777777" w:rsidR="00817EFC" w:rsidRDefault="00000000">
      <w:pPr>
        <w:spacing w:before="200" w:after="80"/>
        <w:jc w:val="center"/>
      </w:pPr>
      <w:r>
        <w:rPr>
          <w:noProof/>
        </w:rPr>
        <w:drawing>
          <wp:inline distT="0" distB="0" distL="0" distR="0" wp14:anchorId="44627328" wp14:editId="0FE89A94">
            <wp:extent cx="1428750" cy="1609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9D57E" w14:textId="77777777" w:rsidR="00817EFC" w:rsidRDefault="00000000">
      <w:pPr>
        <w:spacing w:after="40"/>
        <w:jc w:val="center"/>
      </w:pPr>
      <w:r>
        <w:rPr>
          <w:rFonts w:ascii="Georgia" w:eastAsia="Georgia" w:hAnsi="Georgia" w:cs="Georgia"/>
          <w:b/>
          <w:bCs/>
          <w:color w:val="1E7A45"/>
          <w:sz w:val="64"/>
          <w:szCs w:val="64"/>
        </w:rPr>
        <w:t>34</w:t>
      </w:r>
      <w:r>
        <w:rPr>
          <w:rFonts w:ascii="Georgia" w:eastAsia="Georgia" w:hAnsi="Georgia" w:cs="Georgia"/>
          <w:b/>
          <w:bCs/>
          <w:color w:val="1E7A45"/>
          <w:sz w:val="32"/>
          <w:szCs w:val="32"/>
          <w:vertAlign w:val="superscript"/>
        </w:rPr>
        <w:t>th</w:t>
      </w:r>
      <w:r>
        <w:rPr>
          <w:rFonts w:ascii="Georgia" w:eastAsia="Georgia" w:hAnsi="Georgia" w:cs="Georgia"/>
          <w:b/>
          <w:bCs/>
          <w:color w:val="1E7A45"/>
          <w:sz w:val="56"/>
          <w:szCs w:val="56"/>
        </w:rPr>
        <w:t xml:space="preserve"> ANNUAL</w:t>
      </w:r>
    </w:p>
    <w:p w14:paraId="5E300BC1" w14:textId="77777777" w:rsidR="00817EFC" w:rsidRDefault="00000000">
      <w:pPr>
        <w:spacing w:after="40"/>
        <w:jc w:val="center"/>
      </w:pPr>
      <w:r>
        <w:rPr>
          <w:rFonts w:ascii="Georgia" w:eastAsia="Georgia" w:hAnsi="Georgia" w:cs="Georgia"/>
          <w:b/>
          <w:bCs/>
          <w:color w:val="145A32"/>
          <w:sz w:val="52"/>
          <w:szCs w:val="52"/>
        </w:rPr>
        <w:t>“THE CLASSIC”</w:t>
      </w:r>
    </w:p>
    <w:p w14:paraId="743FC1CD" w14:textId="77777777" w:rsidR="00817EFC" w:rsidRDefault="00000000">
      <w:pPr>
        <w:spacing w:after="200"/>
        <w:jc w:val="center"/>
      </w:pPr>
      <w:r>
        <w:rPr>
          <w:rFonts w:ascii="Georgia" w:eastAsia="Georgia" w:hAnsi="Georgia" w:cs="Georgia"/>
          <w:b/>
          <w:bCs/>
          <w:color w:val="145A32"/>
          <w:sz w:val="30"/>
          <w:szCs w:val="30"/>
        </w:rPr>
        <w:t>GLMGA INVITATIONAL TOURNAMENT</w:t>
      </w:r>
    </w:p>
    <w:p w14:paraId="4CFADBBE" w14:textId="77777777" w:rsidR="00817EFC" w:rsidRDefault="00000000">
      <w:pPr>
        <w:spacing w:before="120" w:after="120"/>
        <w:jc w:val="center"/>
      </w:pPr>
      <w:r>
        <w:rPr>
          <w:noProof/>
        </w:rPr>
        <w:drawing>
          <wp:inline distT="0" distB="0" distL="0" distR="0" wp14:anchorId="697ED975" wp14:editId="42695876">
            <wp:extent cx="5143500" cy="1905000"/>
            <wp:effectExtent l="0" t="0" r="0" b="0"/>
            <wp:docPr id="1114430606" name="Picture 111443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CF50B" w14:textId="77777777" w:rsidR="00817EFC" w:rsidRDefault="00000000">
      <w:pPr>
        <w:spacing w:before="120" w:after="60"/>
        <w:jc w:val="center"/>
      </w:pPr>
      <w:r>
        <w:rPr>
          <w:rFonts w:ascii="Georgia" w:eastAsia="Georgia" w:hAnsi="Georgia" w:cs="Georgia"/>
          <w:b/>
          <w:bCs/>
          <w:color w:val="1E7A45"/>
          <w:sz w:val="40"/>
          <w:szCs w:val="40"/>
        </w:rPr>
        <w:t>MEMBER EVENT PROGRAM</w:t>
      </w:r>
    </w:p>
    <w:p w14:paraId="27E18BDA" w14:textId="77777777" w:rsidR="00817EFC" w:rsidRDefault="00000000">
      <w:pPr>
        <w:spacing w:after="60"/>
        <w:jc w:val="center"/>
      </w:pPr>
      <w:r>
        <w:rPr>
          <w:rFonts w:ascii="Georgia" w:eastAsia="Georgia" w:hAnsi="Georgia" w:cs="Georgia"/>
          <w:b/>
          <w:bCs/>
          <w:color w:val="1E7A45"/>
          <w:sz w:val="96"/>
          <w:szCs w:val="96"/>
        </w:rPr>
        <w:t>2026</w:t>
      </w:r>
    </w:p>
    <w:p w14:paraId="12BEF068" w14:textId="77777777" w:rsidR="00817EFC" w:rsidRDefault="00000000">
      <w:pPr>
        <w:spacing w:after="40"/>
        <w:jc w:val="center"/>
        <w:rPr>
          <w:b/>
          <w:bCs/>
          <w:color w:val="145A32"/>
          <w:sz w:val="30"/>
          <w:szCs w:val="30"/>
        </w:rPr>
      </w:pPr>
      <w:r>
        <w:rPr>
          <w:b/>
          <w:bCs/>
          <w:color w:val="145A32"/>
          <w:sz w:val="30"/>
          <w:szCs w:val="30"/>
        </w:rPr>
        <w:t>November 5 – 7, 2026</w:t>
      </w:r>
    </w:p>
    <w:p w14:paraId="1B3B66AF" w14:textId="77777777" w:rsidR="00080339" w:rsidRDefault="00080339">
      <w:pPr>
        <w:spacing w:after="40"/>
        <w:jc w:val="center"/>
      </w:pPr>
    </w:p>
    <w:p w14:paraId="421980D3" w14:textId="5E61481E" w:rsidR="00817EFC" w:rsidRPr="00080339" w:rsidRDefault="00000000">
      <w:pPr>
        <w:jc w:val="center"/>
        <w:rPr>
          <w:b/>
          <w:bCs/>
        </w:rPr>
      </w:pPr>
      <w:r>
        <w:rPr>
          <w:b/>
          <w:bCs/>
          <w:i/>
          <w:iCs/>
          <w:color w:val="555555"/>
        </w:rPr>
        <w:t xml:space="preserve">GlenLakes Country Club  </w:t>
      </w:r>
      <w:r>
        <w:rPr>
          <w:b/>
          <w:bCs/>
          <w:i/>
          <w:iCs/>
          <w:noProof/>
          <w:color w:val="555555"/>
        </w:rPr>
        <w:drawing>
          <wp:inline distT="0" distB="0" distL="0" distR="0" wp14:anchorId="55189C2A" wp14:editId="48A2BC14">
            <wp:extent cx="299258" cy="299258"/>
            <wp:effectExtent l="0" t="0" r="5715" b="5715"/>
            <wp:docPr id="85509382" name="Graphic 1" descr="Golf Flag In Ho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9382" name="Graphic 85509382" descr="Golf Flag In Hole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79" cy="33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i/>
          <w:iCs/>
          <w:color w:val="555555"/>
        </w:rPr>
        <w:t xml:space="preserve">  Weeki Wachee, Florida</w:t>
      </w:r>
    </w:p>
    <w:p w14:paraId="676FFD96" w14:textId="77777777" w:rsidR="00817EFC" w:rsidRPr="00080339" w:rsidRDefault="00000000">
      <w:pPr>
        <w:rPr>
          <w:b/>
          <w:bCs/>
        </w:rPr>
      </w:pPr>
      <w:r>
        <w:rPr>
          <w:b/>
          <w:bCs/>
        </w:rPr>
        <w:br w:type="page"/>
      </w:r>
    </w:p>
    <w:p w14:paraId="4E6042A7" w14:textId="77777777" w:rsidR="00817EFC" w:rsidRDefault="00000000">
      <w:pPr>
        <w:pBdr>
          <w:bottom w:val="single" w:sz="12" w:space="4" w:color="1E7A45"/>
        </w:pBdr>
        <w:spacing w:before="160" w:after="120"/>
      </w:pPr>
      <w:r>
        <w:rPr>
          <w:rFonts w:ascii="Georgia" w:eastAsia="Georgia" w:hAnsi="Georgia" w:cs="Georgia"/>
          <w:b/>
          <w:bCs/>
          <w:color w:val="1E7A45"/>
          <w:sz w:val="32"/>
          <w:szCs w:val="32"/>
        </w:rPr>
        <w:lastRenderedPageBreak/>
        <w:t>Welcome — Member Registration</w:t>
      </w:r>
    </w:p>
    <w:p w14:paraId="5DE9CE5E" w14:textId="77777777" w:rsidR="00817EFC" w:rsidRDefault="00000000">
      <w:pPr>
        <w:spacing w:after="120"/>
      </w:pPr>
      <w:r>
        <w:t>Dear Fellow Member,</w:t>
      </w:r>
    </w:p>
    <w:p w14:paraId="6D9ED3D9" w14:textId="77777777" w:rsidR="00817EFC" w:rsidRDefault="00000000">
      <w:pPr>
        <w:spacing w:after="120"/>
      </w:pPr>
      <w:r>
        <w:t>On behalf of the GLMGA Invitational Golf Committee, it is my pleasure to welcome you to “The Classic” 2026 GLMGA Invitational Tournament. This year’s Invitational will begin Thursday, November 5th with 8:00 a.m. Registration followed by the First Round beginning at 10:00 a.m. The Invitational will conclude Saturday evening, November 7th with awards, dining and entertainment.</w:t>
      </w:r>
    </w:p>
    <w:p w14:paraId="013214A9" w14:textId="77777777" w:rsidR="00817EFC" w:rsidRDefault="00000000">
      <w:pPr>
        <w:spacing w:after="120"/>
      </w:pPr>
      <w:r>
        <w:t>We are pleased to announce the entry fee will be $800 per team. Please see the Schedule of Events for all inclusions and additional information.</w:t>
      </w:r>
    </w:p>
    <w:p w14:paraId="794F4F5D" w14:textId="77777777" w:rsidR="00817EFC" w:rsidRDefault="00000000">
      <w:pPr>
        <w:spacing w:after="120"/>
      </w:pPr>
      <w:r>
        <w:rPr>
          <w:b/>
          <w:bCs/>
        </w:rPr>
        <w:t>In an effort to expedite the billing &amp; payment process, we are asking that a check or money order for $800 be dropped off or mailed to the Pro Shop prior to July 31st. Please make checks payable to GLMGA.</w:t>
      </w:r>
    </w:p>
    <w:p w14:paraId="11111111" w14:textId="11111111" w:rsidR="00817EFC" w:rsidRDefault="00000000">
      <w:pPr>
        <w:spacing w:before="60" w:after="60"/>
      </w:pPr>
      <w:r>
        <w:rPr>
          <w:b/>
          <w:bCs/>
        </w:rPr>
        <w:t>New for 2026 — Online Registration &amp; Payment (optional):</w:t>
      </w:r>
    </w:p>
    <w:p w14:paraId="11111112" w14:textId="11111112" w:rsidR="00817EFC" w:rsidRDefault="00000000">
      <w:pPr>
        <w:spacing w:after="120"/>
      </w:pPr>
      <w:r>
        <w:t xml:space="preserve">You may now complete your registration online and/or pay online at </w:t>
      </w:r>
      <w:hyperlink r:id="rId9" w:history="1">
        <w:r w:rsidR="00817EFC">
          <w:rPr>
            <w:rStyle w:val="Hyperlink"/>
          </w:rPr>
          <w:t>https://glmga.org</w:t>
        </w:r>
      </w:hyperlink>
      <w:r>
        <w:rPr>
          <w:color w:val="C00000"/>
        </w:rPr>
        <w:t xml:space="preserve"> [link to be finalized]</w:t>
      </w:r>
      <w:r>
        <w:t>. These two options are independent — you may use one, both, or neither.</w:t>
      </w:r>
    </w:p>
    <w:p w14:paraId="11111113" w14:textId="11111113" w:rsidR="00817EFC" w:rsidRDefault="00000000">
      <w:pPr>
        <w:spacing w:after="120"/>
      </w:pPr>
      <w:r>
        <w:rPr>
          <w:b/>
          <w:bCs/>
        </w:rPr>
        <w:t xml:space="preserve">Online Payment: </w:t>
      </w:r>
      <w:r>
        <w:t>Pay your $800 entry online and only the exact card-processing fee is passed through to you — GLMGA adds nothing to it. Prefer no fee? Simply pay by check or money order as noted above, at no additional cost. Either way, GLMGA receives the full $800.</w:t>
      </w:r>
    </w:p>
    <w:p w14:paraId="11111114" w14:textId="11111114" w:rsidR="00817EFC" w:rsidRDefault="00000000">
      <w:pPr>
        <w:spacing w:after="120"/>
      </w:pPr>
      <w:r>
        <w:rPr>
          <w:b/>
          <w:bCs/>
        </w:rPr>
        <w:t xml:space="preserve">Online Registration: </w:t>
      </w:r>
      <w:r>
        <w:t>Complete the registration form on the website and your entry comes to us directly — no paper form needed. (Paper registration by drop-off, mail, or email remains available as always.)</w:t>
      </w:r>
    </w:p>
    <w:p w14:paraId="72A496EC" w14:textId="6D5A9344" w:rsidR="00817EFC" w:rsidRDefault="00000000">
      <w:pPr>
        <w:spacing w:after="120"/>
      </w:pPr>
      <w:r>
        <w:rPr>
          <w:b/>
          <w:bCs/>
          <w:u w:val="single"/>
        </w:rPr>
        <w:t xml:space="preserve">Note: </w:t>
      </w:r>
      <w:r>
        <w:t>Please return your completed Registration Details (Entry Details &amp; Guest Handicap Verification information, contained below) to the Pro Shop by July 31</w:t>
      </w:r>
      <w:r>
        <w:rPr>
          <w:vertAlign w:val="superscript"/>
        </w:rPr>
        <w:t>st</w:t>
      </w:r>
      <w:r>
        <w:t xml:space="preserve"> or by email: </w:t>
      </w:r>
      <w:hyperlink r:id="rId10" w:history="1">
        <w:r w:rsidR="00817EFC">
          <w:rPr>
            <w:rStyle w:val="Hyperlink"/>
          </w:rPr>
          <w:t>dan.glenlakes@gmail.com</w:t>
        </w:r>
      </w:hyperlink>
      <w:r>
        <w:t xml:space="preserve"> or via US Mail</w:t>
      </w:r>
      <w:r w:rsidR="004C4DF0">
        <w:t xml:space="preserve"> or on the </w:t>
      </w:r>
      <w:r w:rsidR="00A17720">
        <w:t>W</w:t>
      </w:r>
      <w:r w:rsidR="004C4DF0">
        <w:t>ebsite</w:t>
      </w:r>
      <w:r>
        <w:t>.</w:t>
      </w:r>
    </w:p>
    <w:p w14:paraId="2F3ED5F2" w14:textId="77777777" w:rsidR="00817EFC" w:rsidRDefault="00000000">
      <w:pPr>
        <w:spacing w:before="60" w:after="80"/>
      </w:pPr>
      <w:r>
        <w:rPr>
          <w:b/>
          <w:bCs/>
        </w:rPr>
        <w:t>Cancellation Policy:</w:t>
      </w:r>
    </w:p>
    <w:p w14:paraId="18A26248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If you cancel prior to September 15th, 2026, you will be refunded 75% of paid fees. You will not be eligible for participation gifts or meal functions.</w:t>
      </w:r>
    </w:p>
    <w:p w14:paraId="28A134EE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If you cancel on or after September 15th, 2026, the fees will not be refunded but you will receive participation gifts and can attend any meal function including Saturday evening.</w:t>
      </w:r>
    </w:p>
    <w:p w14:paraId="4B7860F5" w14:textId="77777777" w:rsidR="00817EFC" w:rsidRDefault="00000000">
      <w:pPr>
        <w:spacing w:after="160"/>
      </w:pPr>
      <w:r>
        <w:t>The field will be limited to 48 teams, or eight flights of six teams.</w:t>
      </w:r>
    </w:p>
    <w:p w14:paraId="642C7051" w14:textId="77777777" w:rsidR="00817EFC" w:rsidRDefault="00000000">
      <w:pPr>
        <w:spacing w:after="120"/>
      </w:pPr>
      <w:r>
        <w:t>Thank you for your participation in this memorable event. It continues to be a success because of your enthusiasm and commitment.</w:t>
      </w:r>
    </w:p>
    <w:p w14:paraId="17DDC10C" w14:textId="77777777" w:rsidR="00817EFC" w:rsidRDefault="00000000">
      <w:pPr>
        <w:spacing w:after="60"/>
      </w:pPr>
      <w:r>
        <w:t>Sincerely,</w:t>
      </w:r>
    </w:p>
    <w:p w14:paraId="3143B93C" w14:textId="77777777" w:rsidR="00817EFC" w:rsidRDefault="00000000">
      <w:r>
        <w:rPr>
          <w:b/>
          <w:bCs/>
        </w:rPr>
        <w:t>Jim Silvera</w:t>
      </w:r>
    </w:p>
    <w:p w14:paraId="0E25FE67" w14:textId="77777777" w:rsidR="00817EFC" w:rsidRDefault="00000000">
      <w:pPr>
        <w:spacing w:after="120"/>
      </w:pPr>
      <w:r>
        <w:t>Tournament Chairman</w:t>
      </w:r>
    </w:p>
    <w:p w14:paraId="0227A19B" w14:textId="77777777" w:rsidR="00A309DC" w:rsidRDefault="00A309DC">
      <w:pPr>
        <w:spacing w:after="120"/>
      </w:pPr>
    </w:p>
    <w:p w14:paraId="60E455B9" w14:textId="7472E29A" w:rsidR="00A309DC" w:rsidRDefault="00A309DC">
      <w:pPr>
        <w:spacing w:after="120"/>
        <w:rPr>
          <w:b/>
          <w:bCs/>
        </w:rPr>
      </w:pPr>
      <w:r>
        <w:rPr>
          <w:b/>
          <w:bCs/>
        </w:rPr>
        <w:t>If you choose to use USPS, Mailing Address:</w:t>
      </w:r>
    </w:p>
    <w:p w14:paraId="0ECCF694" w14:textId="6B951C6D" w:rsidR="00A309DC" w:rsidRPr="00A309DC" w:rsidRDefault="00A309DC">
      <w:pPr>
        <w:spacing w:after="120"/>
      </w:pPr>
      <w:r>
        <w:t>GlenLakes Pro Shop</w:t>
      </w:r>
      <w:r>
        <w:br/>
        <w:t>Attn: Dan Benedetti</w:t>
      </w:r>
      <w:r>
        <w:br/>
        <w:t>9000 GlenLakes Blvd.</w:t>
      </w:r>
      <w:r>
        <w:br/>
        <w:t>Weeki Wachee, FL 34613</w:t>
      </w:r>
    </w:p>
    <w:p w14:paraId="629D7375" w14:textId="77777777" w:rsidR="00817EFC" w:rsidRDefault="00000000">
      <w:r>
        <w:br w:type="page"/>
      </w:r>
    </w:p>
    <w:p w14:paraId="4D6338A1" w14:textId="77777777" w:rsidR="00817EFC" w:rsidRDefault="00000000">
      <w:pPr>
        <w:pBdr>
          <w:bottom w:val="single" w:sz="12" w:space="4" w:color="1E7A45"/>
        </w:pBdr>
        <w:spacing w:before="160" w:after="120"/>
      </w:pPr>
      <w:r>
        <w:rPr>
          <w:rFonts w:ascii="Georgia" w:eastAsia="Georgia" w:hAnsi="Georgia" w:cs="Georgia"/>
          <w:b/>
          <w:bCs/>
          <w:color w:val="1E7A45"/>
          <w:sz w:val="32"/>
          <w:szCs w:val="32"/>
        </w:rPr>
        <w:lastRenderedPageBreak/>
        <w:t>Tournament Specifics</w:t>
      </w:r>
    </w:p>
    <w:p w14:paraId="72804C41" w14:textId="77777777" w:rsidR="00817EFC" w:rsidRDefault="00000000">
      <w:pPr>
        <w:spacing w:before="80" w:after="80"/>
      </w:pPr>
      <w:r>
        <w:rPr>
          <w:b/>
          <w:bCs/>
          <w:color w:val="145A32"/>
          <w:sz w:val="26"/>
          <w:szCs w:val="26"/>
        </w:rPr>
        <w:t>Team Entry Includes</w:t>
      </w:r>
    </w:p>
    <w:p w14:paraId="3EFA5CAA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All Green and Cart Fees. Practice round (available beginning October 1st).</w:t>
      </w:r>
    </w:p>
    <w:p w14:paraId="25C1B3C3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5 nine-hole tournament rounds.</w:t>
      </w:r>
    </w:p>
    <w:p w14:paraId="1319F6B1" w14:textId="163CC528" w:rsidR="00817EFC" w:rsidRDefault="00000000">
      <w:pPr>
        <w:pStyle w:val="ListParagraph"/>
        <w:numPr>
          <w:ilvl w:val="0"/>
          <w:numId w:val="2"/>
        </w:numPr>
        <w:spacing w:after="60"/>
      </w:pPr>
      <w:r>
        <w:t>Thursday registration, Dinner, and the “Player</w:t>
      </w:r>
      <w:r w:rsidR="0089127C">
        <w:t>s</w:t>
      </w:r>
      <w:r>
        <w:t xml:space="preserve"> Par-Tee at the Pool” (Players only).</w:t>
      </w:r>
    </w:p>
    <w:p w14:paraId="66199647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Thursday, Friday and Saturday breakfast (Players only).</w:t>
      </w:r>
    </w:p>
    <w:p w14:paraId="7EA7018C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Thursday, Friday grab-and-go lunch (Players only).</w:t>
      </w:r>
    </w:p>
    <w:p w14:paraId="67F35D4E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Saturday: Awards Banquet and Dinner (jacket required, no tie).</w:t>
      </w:r>
    </w:p>
    <w:p w14:paraId="7E4F6681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Gift Package for each member and guest.</w:t>
      </w:r>
    </w:p>
    <w:p w14:paraId="471C55A7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Hole-in-One and Closest-to-Pin prizes.</w:t>
      </w:r>
    </w:p>
    <w:p w14:paraId="250ECC00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Spouse / Ladies program on Friday, including the Ladies Luncheon.</w:t>
      </w:r>
    </w:p>
    <w:p w14:paraId="43B4D7CB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Flight Winner Trophies and Pro Shop Credit.</w:t>
      </w:r>
    </w:p>
    <w:p w14:paraId="0BC75EA4" w14:textId="77777777" w:rsidR="00817EFC" w:rsidRDefault="00000000">
      <w:pPr>
        <w:spacing w:before="160" w:after="80"/>
      </w:pPr>
      <w:r>
        <w:rPr>
          <w:b/>
          <w:bCs/>
          <w:color w:val="145A32"/>
          <w:sz w:val="26"/>
          <w:szCs w:val="26"/>
        </w:rPr>
        <w:t>Format</w:t>
      </w:r>
    </w:p>
    <w:p w14:paraId="7A866F86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5 nine-hole matches.</w:t>
      </w:r>
    </w:p>
    <w:p w14:paraId="12715F7E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6 teams per flight.</w:t>
      </w:r>
    </w:p>
    <w:p w14:paraId="22692956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Team flights determined by combined handicap index.</w:t>
      </w:r>
    </w:p>
    <w:p w14:paraId="37638370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Each team will play a nine-hole match against each of the other five teams in the flight.</w:t>
      </w:r>
    </w:p>
    <w:p w14:paraId="7FB62631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Two matches on Thursday, two on Friday, and one match on Saturday.</w:t>
      </w:r>
    </w:p>
    <w:p w14:paraId="09E42316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Points: 1 point for each hole won, 0.5 points for a halve, 0 points for a loss. Maximum of 6 points per match.</w:t>
      </w:r>
    </w:p>
    <w:p w14:paraId="1022AB15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Full handicap will be used, played off the low handicap in the foursome.</w:t>
      </w:r>
    </w:p>
    <w:p w14:paraId="1D09FEED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Flight winners will be determined by total points won in the 5 matches.</w:t>
      </w:r>
    </w:p>
    <w:p w14:paraId="238589B7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All nine holes will be completed on the side started.</w:t>
      </w:r>
    </w:p>
    <w:p w14:paraId="5500ED1F" w14:textId="77777777" w:rsidR="00817EFC" w:rsidRDefault="00000000">
      <w:pPr>
        <w:spacing w:after="80"/>
      </w:pPr>
      <w:r>
        <w:rPr>
          <w:b/>
          <w:bCs/>
          <w:color w:val="145A32"/>
        </w:rPr>
        <w:t xml:space="preserve">Team Pairings: </w:t>
      </w:r>
      <w:r>
        <w:t>The order of nine-hole match play in each flight will be determined by draw and will be posted.</w:t>
      </w:r>
    </w:p>
    <w:p w14:paraId="1F95AE95" w14:textId="77777777" w:rsidR="00817EFC" w:rsidRDefault="00000000">
      <w:pPr>
        <w:spacing w:after="120"/>
      </w:pPr>
      <w:r>
        <w:rPr>
          <w:b/>
          <w:bCs/>
          <w:color w:val="145A32"/>
        </w:rPr>
        <w:t xml:space="preserve">Ties: </w:t>
      </w:r>
      <w:r>
        <w:t>The winner of a tie for first place in a flight will be determined by the result of their head-to-head match, then a match of cards.</w:t>
      </w:r>
    </w:p>
    <w:p w14:paraId="4C574852" w14:textId="77777777" w:rsidR="00817EFC" w:rsidRDefault="00000000">
      <w:pPr>
        <w:spacing w:before="120" w:after="120"/>
        <w:jc w:val="center"/>
      </w:pPr>
      <w:r>
        <w:rPr>
          <w:noProof/>
        </w:rPr>
        <w:drawing>
          <wp:inline distT="0" distB="0" distL="0" distR="0" wp14:anchorId="5E73837A" wp14:editId="1087CCA5">
            <wp:extent cx="4381500" cy="1619250"/>
            <wp:effectExtent l="0" t="0" r="0" b="0"/>
            <wp:docPr id="799154561" name="Picture 79915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427D" w14:textId="77777777" w:rsidR="00817EFC" w:rsidRDefault="00000000">
      <w:r>
        <w:br w:type="page"/>
      </w:r>
    </w:p>
    <w:p w14:paraId="45C980F0" w14:textId="77777777" w:rsidR="00817EFC" w:rsidRDefault="00000000">
      <w:pPr>
        <w:spacing w:after="60"/>
        <w:jc w:val="center"/>
      </w:pPr>
      <w:r>
        <w:rPr>
          <w:rFonts w:ascii="Georgia" w:eastAsia="Georgia" w:hAnsi="Georgia" w:cs="Georgia"/>
          <w:b/>
          <w:bCs/>
          <w:color w:val="1E7A45"/>
          <w:sz w:val="28"/>
          <w:szCs w:val="28"/>
        </w:rPr>
        <w:lastRenderedPageBreak/>
        <w:t>34</w:t>
      </w:r>
      <w:r>
        <w:rPr>
          <w:rFonts w:ascii="Georgia" w:eastAsia="Georgia" w:hAnsi="Georgia" w:cs="Georgia"/>
          <w:b/>
          <w:bCs/>
          <w:color w:val="1E7A45"/>
          <w:sz w:val="16"/>
          <w:szCs w:val="16"/>
          <w:vertAlign w:val="superscript"/>
        </w:rPr>
        <w:t>th</w:t>
      </w:r>
      <w:r>
        <w:rPr>
          <w:rFonts w:ascii="Georgia" w:eastAsia="Georgia" w:hAnsi="Georgia" w:cs="Georgia"/>
          <w:b/>
          <w:bCs/>
          <w:color w:val="1E7A45"/>
        </w:rPr>
        <w:t xml:space="preserve"> Annual “The Classic” · 2026 GLMGA Invitational Tournament</w:t>
      </w:r>
    </w:p>
    <w:p w14:paraId="5E64549F" w14:textId="77777777" w:rsidR="00817EFC" w:rsidRDefault="00000000">
      <w:pPr>
        <w:pBdr>
          <w:bottom w:val="single" w:sz="12" w:space="4" w:color="1E7A45"/>
        </w:pBdr>
        <w:spacing w:before="160" w:after="120"/>
      </w:pPr>
      <w:r>
        <w:rPr>
          <w:rFonts w:ascii="Georgia" w:eastAsia="Georgia" w:hAnsi="Georgia" w:cs="Georgia"/>
          <w:b/>
          <w:bCs/>
          <w:color w:val="1E7A45"/>
          <w:sz w:val="32"/>
          <w:szCs w:val="32"/>
        </w:rPr>
        <w:t>Schedule of Events</w:t>
      </w:r>
    </w:p>
    <w:p w14:paraId="4A0F4502" w14:textId="77777777" w:rsidR="00817EFC" w:rsidRDefault="00000000">
      <w:pPr>
        <w:spacing w:after="80"/>
      </w:pPr>
      <w:r>
        <w:rPr>
          <w:i/>
          <w:iCs/>
        </w:rPr>
        <w:t>Practice Round is available beginning October 1st.</w:t>
      </w:r>
    </w:p>
    <w:p w14:paraId="46D7311F" w14:textId="77777777" w:rsidR="00817EFC" w:rsidRDefault="00000000">
      <w:pPr>
        <w:shd w:val="clear" w:color="auto" w:fill="1E7A45"/>
        <w:spacing w:before="200" w:after="100"/>
      </w:pPr>
      <w:r>
        <w:rPr>
          <w:b/>
          <w:bCs/>
          <w:color w:val="FFFFFF"/>
          <w:sz w:val="24"/>
          <w:szCs w:val="24"/>
        </w:rPr>
        <w:t xml:space="preserve">  THURSDAY, NOVEMBER 5th</w:t>
      </w:r>
    </w:p>
    <w:p w14:paraId="48845278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8:00 a.m.   </w:t>
      </w:r>
      <w:r>
        <w:rPr>
          <w:b/>
          <w:bCs/>
        </w:rPr>
        <w:t>Registration and Breakfast</w:t>
      </w:r>
      <w:r>
        <w:t xml:space="preserve">  (Pari-Mutuel Betting — Players Only)</w:t>
      </w:r>
    </w:p>
    <w:p w14:paraId="175CA821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10:00 a.m.   </w:t>
      </w:r>
      <w:r>
        <w:rPr>
          <w:b/>
          <w:bCs/>
        </w:rPr>
        <w:t>First Round</w:t>
      </w:r>
      <w:r>
        <w:t xml:space="preserve">  (Shotgun Start)</w:t>
      </w:r>
    </w:p>
    <w:p w14:paraId="58AAA7FE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12:00 p.m.   </w:t>
      </w:r>
      <w:r>
        <w:rPr>
          <w:b/>
          <w:bCs/>
        </w:rPr>
        <w:t>Grab-and-Go Lunch</w:t>
      </w:r>
    </w:p>
    <w:p w14:paraId="25FBA958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1:00 p.m.   </w:t>
      </w:r>
      <w:r>
        <w:rPr>
          <w:b/>
          <w:bCs/>
        </w:rPr>
        <w:t>Second Round</w:t>
      </w:r>
      <w:r>
        <w:t xml:space="preserve">  (Shotgun Start)</w:t>
      </w:r>
    </w:p>
    <w:p w14:paraId="429C684A" w14:textId="681EC3FD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5:00 p.m.   </w:t>
      </w:r>
      <w:proofErr w:type="gramStart"/>
      <w:r>
        <w:rPr>
          <w:b/>
          <w:bCs/>
        </w:rPr>
        <w:t>Dinner</w:t>
      </w:r>
      <w:r>
        <w:t xml:space="preserve">  —</w:t>
      </w:r>
      <w:proofErr w:type="gramEnd"/>
      <w:r>
        <w:t xml:space="preserve"> “Players Par-Tee </w:t>
      </w:r>
      <w:r w:rsidR="0089127C">
        <w:t>at</w:t>
      </w:r>
      <w:r>
        <w:t xml:space="preserve"> the Pool”</w:t>
      </w:r>
    </w:p>
    <w:p w14:paraId="0559B820" w14:textId="77777777" w:rsidR="00817EFC" w:rsidRDefault="00000000">
      <w:pPr>
        <w:shd w:val="clear" w:color="auto" w:fill="1E7A45"/>
        <w:spacing w:before="200" w:after="100"/>
      </w:pPr>
      <w:r>
        <w:rPr>
          <w:b/>
          <w:bCs/>
          <w:color w:val="FFFFFF"/>
          <w:sz w:val="24"/>
          <w:szCs w:val="24"/>
        </w:rPr>
        <w:t xml:space="preserve">  FRIDAY, NOVEMBER 6th</w:t>
      </w:r>
    </w:p>
    <w:p w14:paraId="5DF963E9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8:00 a.m.   </w:t>
      </w:r>
      <w:r>
        <w:rPr>
          <w:b/>
          <w:bCs/>
        </w:rPr>
        <w:t>Breakfast Special</w:t>
      </w:r>
      <w:r>
        <w:t xml:space="preserve">  (Players Only)</w:t>
      </w:r>
    </w:p>
    <w:p w14:paraId="437ADC01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10:00 a.m.   </w:t>
      </w:r>
      <w:r>
        <w:rPr>
          <w:b/>
          <w:bCs/>
        </w:rPr>
        <w:t>Third Round</w:t>
      </w:r>
      <w:r>
        <w:t xml:space="preserve">  (Shotgun Start)</w:t>
      </w:r>
    </w:p>
    <w:p w14:paraId="5B56DD97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12:00 p.m.   </w:t>
      </w:r>
      <w:r>
        <w:rPr>
          <w:b/>
          <w:bCs/>
        </w:rPr>
        <w:t>Grab-and-Go Lunch</w:t>
      </w:r>
    </w:p>
    <w:p w14:paraId="2E7FD1C8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1:00 p.m.   </w:t>
      </w:r>
      <w:r>
        <w:rPr>
          <w:b/>
          <w:bCs/>
        </w:rPr>
        <w:t>Fourth Round</w:t>
      </w:r>
      <w:r>
        <w:t xml:space="preserve">  (Shotgun Start)</w:t>
      </w:r>
    </w:p>
    <w:p w14:paraId="789FBD05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3:00 p.m.   </w:t>
      </w:r>
      <w:r>
        <w:rPr>
          <w:b/>
          <w:bCs/>
        </w:rPr>
        <w:t>Hors d’oeuvres, Beer Keg</w:t>
      </w:r>
    </w:p>
    <w:p w14:paraId="23236114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3:30 p.m.   </w:t>
      </w:r>
      <w:r>
        <w:rPr>
          <w:b/>
          <w:bCs/>
        </w:rPr>
        <w:t>Putting Contest</w:t>
      </w:r>
    </w:p>
    <w:p w14:paraId="1F500446" w14:textId="77777777" w:rsidR="00817EFC" w:rsidRDefault="00000000">
      <w:pPr>
        <w:shd w:val="clear" w:color="auto" w:fill="1E7A45"/>
        <w:spacing w:before="200" w:after="100"/>
      </w:pPr>
      <w:r>
        <w:rPr>
          <w:b/>
          <w:bCs/>
          <w:color w:val="FFFFFF"/>
          <w:sz w:val="24"/>
          <w:szCs w:val="24"/>
        </w:rPr>
        <w:t xml:space="preserve">  SATURDAY, NOVEMBER 7th</w:t>
      </w:r>
    </w:p>
    <w:p w14:paraId="5BC0BA42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8:00 a.m.   </w:t>
      </w:r>
      <w:r>
        <w:rPr>
          <w:b/>
          <w:bCs/>
        </w:rPr>
        <w:t>Breakfast Special</w:t>
      </w:r>
      <w:r>
        <w:t xml:space="preserve">  (Players Only)</w:t>
      </w:r>
    </w:p>
    <w:p w14:paraId="0BB66519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10:00 a.m.   </w:t>
      </w:r>
      <w:r>
        <w:rPr>
          <w:b/>
          <w:bCs/>
        </w:rPr>
        <w:t>Fifth Round</w:t>
      </w:r>
      <w:r>
        <w:t xml:space="preserve">  (Shotgun Start)</w:t>
      </w:r>
    </w:p>
    <w:p w14:paraId="6F5131DE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12:00 p.m.   </w:t>
      </w:r>
      <w:r>
        <w:rPr>
          <w:b/>
          <w:bCs/>
        </w:rPr>
        <w:t>Beer Keg &amp; Pari-Mutuel Shoot-Out Betting</w:t>
      </w:r>
    </w:p>
    <w:p w14:paraId="18F2FDEC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1:00 p.m.   </w:t>
      </w:r>
      <w:r>
        <w:rPr>
          <w:b/>
          <w:bCs/>
        </w:rPr>
        <w:t>Championship Shoot-Out</w:t>
      </w:r>
      <w:r>
        <w:t xml:space="preserve">  (Everyone is welcome to attend)</w:t>
      </w:r>
    </w:p>
    <w:p w14:paraId="3D040C58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5:30–7:30 p.m.   </w:t>
      </w:r>
      <w:r>
        <w:rPr>
          <w:b/>
          <w:bCs/>
        </w:rPr>
        <w:t>Awards Cocktail Event</w:t>
      </w:r>
    </w:p>
    <w:p w14:paraId="5F5A5BFE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7:30–8:00 p.m.   </w:t>
      </w:r>
      <w:r>
        <w:rPr>
          <w:b/>
          <w:bCs/>
        </w:rPr>
        <w:t>Awards Presentation</w:t>
      </w:r>
    </w:p>
    <w:p w14:paraId="2887F8D1" w14:textId="77777777" w:rsidR="00817EFC" w:rsidRDefault="00000000">
      <w:pPr>
        <w:spacing w:after="90"/>
        <w:ind w:left="360" w:hanging="360"/>
      </w:pPr>
      <w:r>
        <w:rPr>
          <w:b/>
          <w:bCs/>
          <w:color w:val="145A32"/>
        </w:rPr>
        <w:t xml:space="preserve">8:00–8:30 p.m.   </w:t>
      </w:r>
      <w:r>
        <w:rPr>
          <w:b/>
          <w:bCs/>
        </w:rPr>
        <w:t>Night Cap Drinks and Desserts</w:t>
      </w:r>
    </w:p>
    <w:p w14:paraId="03611FBA" w14:textId="77777777" w:rsidR="00817EFC" w:rsidRDefault="00000000">
      <w:pPr>
        <w:spacing w:before="80" w:after="20"/>
        <w:jc w:val="center"/>
      </w:pPr>
      <w:r>
        <w:rPr>
          <w:i/>
          <w:iCs/>
          <w:color w:val="145A32"/>
        </w:rPr>
        <w:t>Valet Parking Available</w:t>
      </w:r>
    </w:p>
    <w:p w14:paraId="400AE615" w14:textId="77777777" w:rsidR="00817EFC" w:rsidRDefault="00000000">
      <w:pPr>
        <w:spacing w:after="120"/>
        <w:jc w:val="center"/>
      </w:pPr>
      <w:r>
        <w:rPr>
          <w:i/>
          <w:iCs/>
          <w:color w:val="145A32"/>
        </w:rPr>
        <w:t>Suit or Sports Coat required for Gentlemen</w:t>
      </w:r>
    </w:p>
    <w:p w14:paraId="7D29805A" w14:textId="77777777" w:rsidR="00817EFC" w:rsidRDefault="00000000">
      <w:pPr>
        <w:spacing w:after="160"/>
      </w:pPr>
      <w:r>
        <w:rPr>
          <w:b/>
          <w:bCs/>
          <w:color w:val="1E7A45"/>
        </w:rPr>
        <w:t xml:space="preserve">SUNDAY, NOVEMBER 8th </w:t>
      </w:r>
      <w:r>
        <w:t>is the Rain Date.</w:t>
      </w:r>
    </w:p>
    <w:p w14:paraId="3C2DFCE6" w14:textId="77777777" w:rsidR="00817EFC" w:rsidRDefault="00000000">
      <w:pPr>
        <w:pBdr>
          <w:top w:val="single" w:sz="8" w:space="6" w:color="1E7A45"/>
        </w:pBdr>
        <w:spacing w:before="60" w:after="60"/>
        <w:jc w:val="center"/>
      </w:pPr>
      <w:r>
        <w:rPr>
          <w:b/>
          <w:bCs/>
          <w:color w:val="1E7A45"/>
          <w:sz w:val="24"/>
          <w:szCs w:val="24"/>
        </w:rPr>
        <w:t>For More Information Contact</w:t>
      </w:r>
    </w:p>
    <w:p w14:paraId="4B4BD54D" w14:textId="77777777" w:rsidR="00817EFC" w:rsidRDefault="00000000">
      <w:pPr>
        <w:jc w:val="center"/>
      </w:pPr>
      <w:r>
        <w:t>Dan Benedetti, PGA Club Professional — GlenLakes Country Club</w:t>
      </w:r>
    </w:p>
    <w:p w14:paraId="3742CB55" w14:textId="77777777" w:rsidR="00817EFC" w:rsidRDefault="00000000">
      <w:pPr>
        <w:spacing w:after="80"/>
        <w:jc w:val="center"/>
      </w:pPr>
      <w:r>
        <w:t>(352) 597-1118  ·  dan.glenlakes@gmail.com</w:t>
      </w:r>
    </w:p>
    <w:p w14:paraId="187F45FC" w14:textId="77777777" w:rsidR="00817EFC" w:rsidRDefault="00000000">
      <w:pPr>
        <w:jc w:val="center"/>
      </w:pPr>
      <w:r>
        <w:t>Jim Silvera, Invitational Chairman</w:t>
      </w:r>
    </w:p>
    <w:p w14:paraId="65ACA0AC" w14:textId="77777777" w:rsidR="00817EFC" w:rsidRDefault="00000000">
      <w:pPr>
        <w:jc w:val="center"/>
      </w:pPr>
      <w:r>
        <w:t>(352) 238-5934  ·  jim@silveraweb.com</w:t>
      </w:r>
    </w:p>
    <w:p w14:paraId="2A9CD54E" w14:textId="77777777" w:rsidR="00817EFC" w:rsidRDefault="00000000">
      <w:r>
        <w:br w:type="page"/>
      </w:r>
    </w:p>
    <w:p w14:paraId="5DAFDD9D" w14:textId="4C58B6AD" w:rsidR="00817EFC" w:rsidRPr="00477814" w:rsidRDefault="00000000">
      <w:pPr>
        <w:pBdr>
          <w:bottom w:val="single" w:sz="12" w:space="4" w:color="1E7A45"/>
        </w:pBdr>
        <w:spacing w:before="160" w:after="120"/>
        <w:rPr>
          <w:color w:val="EE0000"/>
          <w:sz w:val="16"/>
          <w:szCs w:val="16"/>
        </w:rPr>
      </w:pPr>
      <w:r>
        <w:rPr>
          <w:rFonts w:ascii="Georgia" w:eastAsia="Georgia" w:hAnsi="Georgia" w:cs="Georgia"/>
          <w:b/>
          <w:bCs/>
          <w:color w:val="1E7A45"/>
          <w:sz w:val="32"/>
          <w:szCs w:val="32"/>
        </w:rPr>
        <w:lastRenderedPageBreak/>
        <w:t>Entry Details — 2026</w:t>
      </w:r>
      <w:r w:rsidR="00477814">
        <w:rPr>
          <w:rFonts w:ascii="Georgia" w:eastAsia="Georgia" w:hAnsi="Georgia" w:cs="Georgia"/>
          <w:b/>
          <w:bCs/>
          <w:color w:val="1E7A45"/>
          <w:sz w:val="32"/>
          <w:szCs w:val="32"/>
        </w:rPr>
        <w:t xml:space="preserve"> | </w:t>
      </w:r>
      <w:r w:rsidR="00477814" w:rsidRPr="00477814">
        <w:rPr>
          <w:rFonts w:ascii="Georgia" w:eastAsia="Georgia" w:hAnsi="Georgia" w:cs="Georgia"/>
          <w:b/>
          <w:bCs/>
          <w:color w:val="1E7A45"/>
          <w:sz w:val="16"/>
          <w:szCs w:val="16"/>
        </w:rPr>
        <w:t xml:space="preserve">You may complete this online at </w:t>
      </w:r>
      <w:hyperlink r:id="rId12" w:history="1">
        <w:r w:rsidR="00477814" w:rsidRPr="00477814">
          <w:rPr>
            <w:rStyle w:val="Hyperlink"/>
            <w:rFonts w:ascii="Georgia" w:eastAsia="Georgia" w:hAnsi="Georgia" w:cs="Georgia"/>
            <w:b/>
            <w:bCs/>
            <w:sz w:val="16"/>
            <w:szCs w:val="16"/>
          </w:rPr>
          <w:t>https://glmga.org</w:t>
        </w:r>
      </w:hyperlink>
      <w:r w:rsidR="00477814" w:rsidRPr="00477814">
        <w:rPr>
          <w:rFonts w:ascii="Georgia" w:eastAsia="Georgia" w:hAnsi="Georgia" w:cs="Georgia"/>
          <w:b/>
          <w:bCs/>
          <w:color w:val="1E7A45"/>
          <w:sz w:val="16"/>
          <w:szCs w:val="16"/>
        </w:rPr>
        <w:t xml:space="preserve"> </w:t>
      </w:r>
      <w:r w:rsidR="00477814" w:rsidRPr="00477814">
        <w:rPr>
          <w:rFonts w:ascii="Georgia" w:eastAsia="Georgia" w:hAnsi="Georgia" w:cs="Georgia"/>
          <w:b/>
          <w:bCs/>
          <w:color w:val="EE0000"/>
          <w:sz w:val="16"/>
          <w:szCs w:val="16"/>
        </w:rPr>
        <w:t>[link to be finalized]</w:t>
      </w:r>
    </w:p>
    <w:p w14:paraId="3ED5A66E" w14:textId="77777777" w:rsidR="00817EFC" w:rsidRDefault="00000000">
      <w:pPr>
        <w:spacing w:after="80"/>
      </w:pPr>
      <w:r>
        <w:rPr>
          <w:b/>
          <w:bCs/>
          <w:color w:val="145A32"/>
          <w:sz w:val="20"/>
          <w:szCs w:val="20"/>
        </w:rPr>
        <w:t>“The Classic” — GlenLakes 2026 GLMGA Invitational Tournament</w:t>
      </w:r>
    </w:p>
    <w:p w14:paraId="255E8DFF" w14:textId="77777777" w:rsidR="00817EFC" w:rsidRDefault="00000000">
      <w:pPr>
        <w:spacing w:before="20" w:after="40"/>
      </w:pPr>
      <w:r>
        <w:rPr>
          <w:i/>
          <w:iCs/>
          <w:color w:val="555555"/>
          <w:sz w:val="18"/>
          <w:szCs w:val="18"/>
        </w:rPr>
        <w:t>Please provide name, e-mail, and phone for all four people below. Spouse / significant-other contacts are used to share Ladies Luncheon details ahead of time.</w:t>
      </w:r>
    </w:p>
    <w:tbl>
      <w:tblPr>
        <w:tblW w:w="101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0"/>
        <w:gridCol w:w="5080"/>
      </w:tblGrid>
      <w:tr w:rsidR="00817EFC" w14:paraId="68FA23A5" w14:textId="77777777" w:rsidTr="00B9675A">
        <w:trPr>
          <w:trHeight w:val="285"/>
        </w:trPr>
        <w:tc>
          <w:tcPr>
            <w:tcW w:w="10160" w:type="dxa"/>
            <w:gridSpan w:val="2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377A46C7" w14:textId="77777777" w:rsidR="00817EFC" w:rsidRDefault="00000000">
            <w:r>
              <w:rPr>
                <w:b/>
                <w:bCs/>
                <w:sz w:val="20"/>
                <w:szCs w:val="20"/>
              </w:rPr>
              <w:t>Member:</w:t>
            </w:r>
          </w:p>
        </w:tc>
      </w:tr>
      <w:tr w:rsidR="00817EFC" w14:paraId="0C5C1805" w14:textId="77777777" w:rsidTr="00B9675A">
        <w:trPr>
          <w:trHeight w:val="285"/>
        </w:trPr>
        <w:tc>
          <w:tcPr>
            <w:tcW w:w="5080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5F366B99" w14:textId="77777777" w:rsidR="00817EFC" w:rsidRDefault="00000000">
            <w:r>
              <w:rPr>
                <w:b/>
                <w:bCs/>
                <w:sz w:val="20"/>
                <w:szCs w:val="20"/>
              </w:rPr>
              <w:t>Member’s E-Mail:</w:t>
            </w:r>
          </w:p>
        </w:tc>
        <w:tc>
          <w:tcPr>
            <w:tcW w:w="5080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45CAB3AF" w14:textId="77777777" w:rsidR="00817EFC" w:rsidRDefault="00000000">
            <w:r>
              <w:rPr>
                <w:b/>
                <w:bCs/>
                <w:sz w:val="20"/>
                <w:szCs w:val="20"/>
              </w:rPr>
              <w:t>Member’s Phone:</w:t>
            </w:r>
          </w:p>
        </w:tc>
      </w:tr>
    </w:tbl>
    <w:p w14:paraId="44122A51" w14:textId="77777777" w:rsidR="00817EFC" w:rsidRDefault="00817EFC">
      <w:pPr>
        <w:spacing w:after="40"/>
      </w:pPr>
    </w:p>
    <w:tbl>
      <w:tblPr>
        <w:tblW w:w="101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2"/>
        <w:gridCol w:w="5074"/>
      </w:tblGrid>
      <w:tr w:rsidR="00817EFC" w14:paraId="5C70892E" w14:textId="77777777" w:rsidTr="00B9675A">
        <w:trPr>
          <w:trHeight w:val="312"/>
        </w:trPr>
        <w:tc>
          <w:tcPr>
            <w:tcW w:w="10146" w:type="dxa"/>
            <w:gridSpan w:val="2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07EE4F9A" w14:textId="77777777" w:rsidR="00817EFC" w:rsidRDefault="00000000">
            <w:r>
              <w:rPr>
                <w:b/>
                <w:bCs/>
                <w:sz w:val="20"/>
                <w:szCs w:val="20"/>
              </w:rPr>
              <w:t>Member’s Spouse / Significant Other:</w:t>
            </w:r>
          </w:p>
        </w:tc>
      </w:tr>
      <w:tr w:rsidR="00817EFC" w14:paraId="04C1B7A9" w14:textId="77777777" w:rsidTr="00B9675A">
        <w:trPr>
          <w:trHeight w:val="312"/>
        </w:trPr>
        <w:tc>
          <w:tcPr>
            <w:tcW w:w="5072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644B996D" w14:textId="77777777" w:rsidR="00817EFC" w:rsidRDefault="00000000">
            <w:r>
              <w:rPr>
                <w:b/>
                <w:bCs/>
                <w:sz w:val="20"/>
                <w:szCs w:val="20"/>
              </w:rPr>
              <w:t>Spouse / S.O. E-Mail:</w:t>
            </w:r>
          </w:p>
        </w:tc>
        <w:tc>
          <w:tcPr>
            <w:tcW w:w="5073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4349E422" w14:textId="77777777" w:rsidR="00817EFC" w:rsidRDefault="00000000">
            <w:r>
              <w:rPr>
                <w:b/>
                <w:bCs/>
                <w:sz w:val="20"/>
                <w:szCs w:val="20"/>
              </w:rPr>
              <w:t>Spouse / S.O. Phone:</w:t>
            </w:r>
          </w:p>
        </w:tc>
      </w:tr>
    </w:tbl>
    <w:p w14:paraId="16AF7091" w14:textId="77777777" w:rsidR="00817EFC" w:rsidRDefault="00817EFC">
      <w:pPr>
        <w:spacing w:after="40"/>
      </w:pPr>
    </w:p>
    <w:tbl>
      <w:tblPr>
        <w:tblW w:w="101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0"/>
        <w:gridCol w:w="5060"/>
      </w:tblGrid>
      <w:tr w:rsidR="00817EFC" w14:paraId="775A9B38" w14:textId="77777777" w:rsidTr="00B9675A">
        <w:trPr>
          <w:trHeight w:val="272"/>
        </w:trPr>
        <w:tc>
          <w:tcPr>
            <w:tcW w:w="10120" w:type="dxa"/>
            <w:gridSpan w:val="2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637E178E" w14:textId="77777777" w:rsidR="00817EFC" w:rsidRDefault="00000000">
            <w:r>
              <w:rPr>
                <w:b/>
                <w:bCs/>
                <w:sz w:val="20"/>
                <w:szCs w:val="20"/>
              </w:rPr>
              <w:t>Guest:</w:t>
            </w:r>
          </w:p>
        </w:tc>
      </w:tr>
      <w:tr w:rsidR="00817EFC" w14:paraId="518574F0" w14:textId="77777777" w:rsidTr="00B9675A">
        <w:trPr>
          <w:trHeight w:val="272"/>
        </w:trPr>
        <w:tc>
          <w:tcPr>
            <w:tcW w:w="5060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6A019E1D" w14:textId="77777777" w:rsidR="00817EFC" w:rsidRDefault="00000000">
            <w:r>
              <w:rPr>
                <w:b/>
                <w:bCs/>
                <w:sz w:val="20"/>
                <w:szCs w:val="20"/>
              </w:rPr>
              <w:t>Guest’s E-Mail:</w:t>
            </w:r>
          </w:p>
        </w:tc>
        <w:tc>
          <w:tcPr>
            <w:tcW w:w="5060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5B1BB898" w14:textId="77777777" w:rsidR="00817EFC" w:rsidRDefault="00000000">
            <w:r>
              <w:rPr>
                <w:b/>
                <w:bCs/>
                <w:sz w:val="20"/>
                <w:szCs w:val="20"/>
              </w:rPr>
              <w:t>Guest’s Phone:</w:t>
            </w:r>
          </w:p>
        </w:tc>
      </w:tr>
    </w:tbl>
    <w:p w14:paraId="07E3ED3D" w14:textId="77777777" w:rsidR="00817EFC" w:rsidRDefault="00817EFC">
      <w:pPr>
        <w:spacing w:after="40"/>
      </w:pPr>
    </w:p>
    <w:tbl>
      <w:tblPr>
        <w:tblW w:w="101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9"/>
        <w:gridCol w:w="5060"/>
      </w:tblGrid>
      <w:tr w:rsidR="00817EFC" w14:paraId="7A5415BD" w14:textId="77777777" w:rsidTr="00B9675A">
        <w:trPr>
          <w:trHeight w:val="277"/>
        </w:trPr>
        <w:tc>
          <w:tcPr>
            <w:tcW w:w="10119" w:type="dxa"/>
            <w:gridSpan w:val="2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4E10ECAA" w14:textId="77777777" w:rsidR="00817EFC" w:rsidRDefault="00000000">
            <w:r>
              <w:rPr>
                <w:b/>
                <w:bCs/>
                <w:sz w:val="20"/>
                <w:szCs w:val="20"/>
              </w:rPr>
              <w:t>Guest’s Spouse / Significant Other:</w:t>
            </w:r>
          </w:p>
        </w:tc>
      </w:tr>
      <w:tr w:rsidR="00817EFC" w14:paraId="7B8DC236" w14:textId="77777777" w:rsidTr="00B9675A">
        <w:trPr>
          <w:trHeight w:val="277"/>
        </w:trPr>
        <w:tc>
          <w:tcPr>
            <w:tcW w:w="5059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06D2E7A7" w14:textId="77777777" w:rsidR="00817EFC" w:rsidRDefault="00000000">
            <w:r>
              <w:rPr>
                <w:b/>
                <w:bCs/>
                <w:sz w:val="20"/>
                <w:szCs w:val="20"/>
              </w:rPr>
              <w:t>Spouse / S.O. E-Mail:</w:t>
            </w:r>
          </w:p>
        </w:tc>
        <w:tc>
          <w:tcPr>
            <w:tcW w:w="5059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640DAC09" w14:textId="77777777" w:rsidR="00817EFC" w:rsidRDefault="00000000">
            <w:r>
              <w:rPr>
                <w:b/>
                <w:bCs/>
                <w:sz w:val="20"/>
                <w:szCs w:val="20"/>
              </w:rPr>
              <w:t>Spouse / S.O. Phone:</w:t>
            </w:r>
          </w:p>
        </w:tc>
      </w:tr>
    </w:tbl>
    <w:p w14:paraId="086095DF" w14:textId="77777777" w:rsidR="00817EFC" w:rsidRDefault="00817EFC">
      <w:pPr>
        <w:spacing w:after="40"/>
      </w:pPr>
    </w:p>
    <w:tbl>
      <w:tblPr>
        <w:tblW w:w="101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7"/>
        <w:gridCol w:w="2533"/>
        <w:gridCol w:w="2534"/>
      </w:tblGrid>
      <w:tr w:rsidR="00817EFC" w14:paraId="5DDA4AB9" w14:textId="77777777" w:rsidTr="00B9675A">
        <w:trPr>
          <w:trHeight w:val="227"/>
        </w:trPr>
        <w:tc>
          <w:tcPr>
            <w:tcW w:w="10134" w:type="dxa"/>
            <w:gridSpan w:val="3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7C62300D" w14:textId="77777777" w:rsidR="00817EFC" w:rsidRDefault="00000000">
            <w:r>
              <w:rPr>
                <w:b/>
                <w:bCs/>
                <w:sz w:val="20"/>
                <w:szCs w:val="20"/>
              </w:rPr>
              <w:t>Guest Address:</w:t>
            </w:r>
          </w:p>
        </w:tc>
      </w:tr>
      <w:tr w:rsidR="00817EFC" w14:paraId="4C9CB100" w14:textId="77777777" w:rsidTr="00B9675A">
        <w:trPr>
          <w:trHeight w:val="227"/>
        </w:trPr>
        <w:tc>
          <w:tcPr>
            <w:tcW w:w="5067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1A71798B" w14:textId="77777777" w:rsidR="00817EFC" w:rsidRDefault="00000000">
            <w:r>
              <w:rPr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2533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0E509746" w14:textId="77777777" w:rsidR="00817EFC" w:rsidRDefault="00000000">
            <w:r>
              <w:rPr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2533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44C820BC" w14:textId="77777777" w:rsidR="00817EFC" w:rsidRDefault="00000000">
            <w:r>
              <w:rPr>
                <w:b/>
                <w:bCs/>
                <w:sz w:val="20"/>
                <w:szCs w:val="20"/>
              </w:rPr>
              <w:t>Zip:</w:t>
            </w:r>
          </w:p>
        </w:tc>
      </w:tr>
    </w:tbl>
    <w:p w14:paraId="323F2BA3" w14:textId="77777777" w:rsidR="00817EFC" w:rsidRDefault="00817EFC">
      <w:pPr>
        <w:spacing w:after="40"/>
      </w:pPr>
    </w:p>
    <w:p w14:paraId="47D4DA17" w14:textId="77777777" w:rsidR="00B9675A" w:rsidRDefault="00000000">
      <w:pPr>
        <w:spacing w:after="60"/>
        <w:rPr>
          <w:i/>
          <w:iCs/>
          <w:color w:val="777777"/>
          <w:sz w:val="16"/>
          <w:szCs w:val="16"/>
        </w:rPr>
      </w:pPr>
      <w:r>
        <w:rPr>
          <w:b/>
          <w:bCs/>
        </w:rPr>
        <w:t xml:space="preserve">Member Shirt Size:  </w:t>
      </w:r>
      <w:r>
        <w:t>XXXL   XXL   XL   L   M</w:t>
      </w:r>
      <w:r>
        <w:rPr>
          <w:i/>
          <w:iCs/>
          <w:color w:val="777777"/>
          <w:sz w:val="16"/>
          <w:szCs w:val="16"/>
        </w:rPr>
        <w:t xml:space="preserve">     (circle one)</w:t>
      </w:r>
    </w:p>
    <w:p w14:paraId="0A06109C" w14:textId="77777777" w:rsidR="00B9675A" w:rsidRDefault="00B9675A">
      <w:pPr>
        <w:spacing w:after="60"/>
        <w:rPr>
          <w:b/>
          <w:bCs/>
        </w:rPr>
      </w:pPr>
    </w:p>
    <w:p w14:paraId="3C79CF80" w14:textId="4BBF6EAF" w:rsidR="00817EFC" w:rsidRDefault="00000000">
      <w:pPr>
        <w:spacing w:after="60"/>
      </w:pPr>
      <w:r>
        <w:rPr>
          <w:b/>
          <w:bCs/>
        </w:rPr>
        <w:t xml:space="preserve">Guest Shirt Size:  </w:t>
      </w:r>
      <w:r>
        <w:t>XXXL   XXL   XL   L   M</w:t>
      </w:r>
      <w:r>
        <w:rPr>
          <w:i/>
          <w:iCs/>
          <w:color w:val="777777"/>
          <w:sz w:val="16"/>
          <w:szCs w:val="16"/>
        </w:rPr>
        <w:t xml:space="preserve">     (circle one)</w:t>
      </w:r>
    </w:p>
    <w:tbl>
      <w:tblPr>
        <w:tblW w:w="101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1943"/>
        <w:gridCol w:w="5928"/>
      </w:tblGrid>
      <w:tr w:rsidR="00817EFC" w14:paraId="590B880F" w14:textId="77777777" w:rsidTr="00B9675A">
        <w:trPr>
          <w:trHeight w:val="565"/>
        </w:trPr>
        <w:tc>
          <w:tcPr>
            <w:tcW w:w="2235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281A3FB0" w14:textId="57C828EF" w:rsidR="00817EFC" w:rsidRDefault="00000000">
            <w:r>
              <w:rPr>
                <w:b/>
                <w:bCs/>
                <w:sz w:val="20"/>
                <w:szCs w:val="20"/>
              </w:rPr>
              <w:t>Member Tee:</w:t>
            </w:r>
          </w:p>
        </w:tc>
        <w:tc>
          <w:tcPr>
            <w:tcW w:w="1943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120A02C8" w14:textId="607D1CAF" w:rsidR="00817EFC" w:rsidRDefault="00000000">
            <w:r>
              <w:rPr>
                <w:b/>
                <w:bCs/>
                <w:sz w:val="20"/>
                <w:szCs w:val="20"/>
              </w:rPr>
              <w:t>Guest Tee:</w:t>
            </w:r>
          </w:p>
        </w:tc>
        <w:tc>
          <w:tcPr>
            <w:tcW w:w="5928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18AF8655" w14:textId="77777777" w:rsidR="00B9675A" w:rsidRDefault="00B9675A">
            <w:pPr>
              <w:rPr>
                <w:b/>
                <w:bCs/>
                <w:sz w:val="20"/>
                <w:szCs w:val="20"/>
              </w:rPr>
            </w:pPr>
          </w:p>
          <w:p w14:paraId="25195CD8" w14:textId="1F40EC22" w:rsidR="00817EFC" w:rsidRDefault="00000000">
            <w:r>
              <w:rPr>
                <w:b/>
                <w:bCs/>
                <w:sz w:val="20"/>
                <w:szCs w:val="20"/>
              </w:rPr>
              <w:t>Member Signature:</w:t>
            </w:r>
          </w:p>
        </w:tc>
      </w:tr>
    </w:tbl>
    <w:p w14:paraId="396CD5D9" w14:textId="77777777" w:rsidR="00F52EB5" w:rsidRDefault="00F52EB5">
      <w:pPr>
        <w:pBdr>
          <w:bottom w:val="single" w:sz="12" w:space="4" w:color="1E7A45"/>
        </w:pBdr>
        <w:spacing w:before="160" w:after="120"/>
        <w:rPr>
          <w:rFonts w:ascii="Georgia" w:eastAsia="Georgia" w:hAnsi="Georgia" w:cs="Georgia"/>
          <w:b/>
          <w:bCs/>
          <w:color w:val="1E7A45"/>
          <w:sz w:val="32"/>
          <w:szCs w:val="32"/>
        </w:rPr>
      </w:pPr>
    </w:p>
    <w:p w14:paraId="1485F120" w14:textId="1CB3EAFC" w:rsidR="00817EFC" w:rsidRDefault="00000000">
      <w:pPr>
        <w:pBdr>
          <w:bottom w:val="single" w:sz="12" w:space="4" w:color="1E7A45"/>
        </w:pBdr>
        <w:spacing w:before="160" w:after="120"/>
      </w:pPr>
      <w:r>
        <w:rPr>
          <w:rFonts w:ascii="Georgia" w:eastAsia="Georgia" w:hAnsi="Georgia" w:cs="Georgia"/>
          <w:b/>
          <w:bCs/>
          <w:color w:val="1E7A45"/>
          <w:sz w:val="32"/>
          <w:szCs w:val="32"/>
        </w:rPr>
        <w:t>Guest Handicap Verification</w:t>
      </w:r>
    </w:p>
    <w:p w14:paraId="71800CB3" w14:textId="6BF85903" w:rsidR="00817EFC" w:rsidRDefault="00000000">
      <w:pPr>
        <w:spacing w:after="100"/>
      </w:pPr>
      <w:r>
        <w:rPr>
          <w:color w:val="555555"/>
          <w:sz w:val="18"/>
          <w:szCs w:val="18"/>
        </w:rPr>
        <w:t>“The Classic” — GlenLakes Men’s Invitational Tournament  ·  Pro Shop: (352) 597-1118</w:t>
      </w:r>
    </w:p>
    <w:tbl>
      <w:tblPr>
        <w:tblW w:w="10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259"/>
        <w:gridCol w:w="1426"/>
        <w:gridCol w:w="193"/>
        <w:gridCol w:w="817"/>
        <w:gridCol w:w="674"/>
        <w:gridCol w:w="452"/>
        <w:gridCol w:w="2918"/>
      </w:tblGrid>
      <w:tr w:rsidR="00817EFC" w14:paraId="77E68E69" w14:textId="77777777" w:rsidTr="00B9675A">
        <w:trPr>
          <w:trHeight w:val="227"/>
        </w:trPr>
        <w:tc>
          <w:tcPr>
            <w:tcW w:w="10108" w:type="dxa"/>
            <w:gridSpan w:val="8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58741215" w14:textId="77777777" w:rsidR="00817EFC" w:rsidRDefault="00000000">
            <w:r>
              <w:rPr>
                <w:b/>
                <w:bCs/>
                <w:sz w:val="20"/>
                <w:szCs w:val="20"/>
              </w:rPr>
              <w:t>Name:</w:t>
            </w:r>
          </w:p>
        </w:tc>
      </w:tr>
      <w:tr w:rsidR="00817EFC" w14:paraId="040360E1" w14:textId="77777777" w:rsidTr="00B9675A">
        <w:trPr>
          <w:trHeight w:val="227"/>
        </w:trPr>
        <w:tc>
          <w:tcPr>
            <w:tcW w:w="10108" w:type="dxa"/>
            <w:gridSpan w:val="8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62F249BA" w14:textId="77777777" w:rsidR="00817EFC" w:rsidRDefault="00000000">
            <w:r>
              <w:rPr>
                <w:b/>
                <w:bCs/>
                <w:sz w:val="20"/>
                <w:szCs w:val="20"/>
              </w:rPr>
              <w:t>Member Club:</w:t>
            </w:r>
          </w:p>
        </w:tc>
      </w:tr>
      <w:tr w:rsidR="00817EFC" w14:paraId="25515806" w14:textId="77777777" w:rsidTr="00B9675A">
        <w:trPr>
          <w:trHeight w:val="240"/>
        </w:trPr>
        <w:tc>
          <w:tcPr>
            <w:tcW w:w="10108" w:type="dxa"/>
            <w:gridSpan w:val="8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10A85854" w14:textId="77777777" w:rsidR="00817EFC" w:rsidRDefault="00000000">
            <w:r>
              <w:rPr>
                <w:b/>
                <w:bCs/>
                <w:sz w:val="20"/>
                <w:szCs w:val="20"/>
              </w:rPr>
              <w:t>Club Address:</w:t>
            </w:r>
          </w:p>
        </w:tc>
      </w:tr>
      <w:tr w:rsidR="00817EFC" w14:paraId="14216BA6" w14:textId="77777777" w:rsidTr="00B9675A">
        <w:trPr>
          <w:trHeight w:val="227"/>
        </w:trPr>
        <w:tc>
          <w:tcPr>
            <w:tcW w:w="3628" w:type="dxa"/>
            <w:gridSpan w:val="2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3CAA98ED" w14:textId="77777777" w:rsidR="00817EFC" w:rsidRDefault="00000000">
            <w:r>
              <w:rPr>
                <w:b/>
                <w:bCs/>
                <w:sz w:val="20"/>
                <w:szCs w:val="20"/>
              </w:rPr>
              <w:t>City:</w:t>
            </w:r>
          </w:p>
        </w:tc>
        <w:tc>
          <w:tcPr>
            <w:tcW w:w="1619" w:type="dxa"/>
            <w:gridSpan w:val="2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77B97F28" w14:textId="77777777" w:rsidR="00817EFC" w:rsidRDefault="00000000">
            <w:r>
              <w:rPr>
                <w:b/>
                <w:bCs/>
                <w:sz w:val="20"/>
                <w:szCs w:val="20"/>
              </w:rPr>
              <w:t>State:</w:t>
            </w:r>
          </w:p>
        </w:tc>
        <w:tc>
          <w:tcPr>
            <w:tcW w:w="1943" w:type="dxa"/>
            <w:gridSpan w:val="3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2250112D" w14:textId="77777777" w:rsidR="00817EFC" w:rsidRDefault="00000000">
            <w:r>
              <w:rPr>
                <w:b/>
                <w:bCs/>
                <w:sz w:val="20"/>
                <w:szCs w:val="20"/>
              </w:rPr>
              <w:t>Zip:</w:t>
            </w:r>
          </w:p>
        </w:tc>
        <w:tc>
          <w:tcPr>
            <w:tcW w:w="2915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74AFB78C" w14:textId="5F077A79" w:rsidR="00817EFC" w:rsidRDefault="00000000">
            <w:r>
              <w:rPr>
                <w:b/>
                <w:bCs/>
                <w:sz w:val="20"/>
                <w:szCs w:val="20"/>
              </w:rPr>
              <w:t>Phone:</w:t>
            </w:r>
          </w:p>
        </w:tc>
      </w:tr>
      <w:tr w:rsidR="00817EFC" w14:paraId="23D17DBB" w14:textId="77777777" w:rsidTr="00B9675A">
        <w:trPr>
          <w:trHeight w:val="227"/>
        </w:trPr>
        <w:tc>
          <w:tcPr>
            <w:tcW w:w="5054" w:type="dxa"/>
            <w:gridSpan w:val="3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612B8775" w14:textId="77777777" w:rsidR="00817EFC" w:rsidRDefault="00000000">
            <w:r>
              <w:rPr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5054" w:type="dxa"/>
            <w:gridSpan w:val="5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5DF890A2" w14:textId="77777777" w:rsidR="00817EFC" w:rsidRDefault="00000000">
            <w:r>
              <w:rPr>
                <w:b/>
                <w:bCs/>
                <w:sz w:val="20"/>
                <w:szCs w:val="20"/>
              </w:rPr>
              <w:t>I will be the guest of:</w:t>
            </w:r>
          </w:p>
        </w:tc>
      </w:tr>
      <w:tr w:rsidR="00817EFC" w14:paraId="2A9AE869" w14:textId="77777777" w:rsidTr="00B9675A">
        <w:trPr>
          <w:trHeight w:val="227"/>
        </w:trPr>
        <w:tc>
          <w:tcPr>
            <w:tcW w:w="3369" w:type="dxa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36D13179" w14:textId="77777777" w:rsidR="00817EFC" w:rsidRDefault="00000000">
            <w:r>
              <w:rPr>
                <w:b/>
                <w:bCs/>
                <w:sz w:val="20"/>
                <w:szCs w:val="20"/>
              </w:rPr>
              <w:t>USGA Index:</w:t>
            </w:r>
          </w:p>
        </w:tc>
        <w:tc>
          <w:tcPr>
            <w:tcW w:w="3369" w:type="dxa"/>
            <w:gridSpan w:val="5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1263ADD3" w14:textId="77777777" w:rsidR="00817EFC" w:rsidRDefault="00000000">
            <w:r>
              <w:rPr>
                <w:b/>
                <w:bCs/>
                <w:sz w:val="20"/>
                <w:szCs w:val="20"/>
              </w:rPr>
              <w:t>Effective Date:</w:t>
            </w:r>
          </w:p>
        </w:tc>
        <w:tc>
          <w:tcPr>
            <w:tcW w:w="3369" w:type="dxa"/>
            <w:gridSpan w:val="2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15103A57" w14:textId="77777777" w:rsidR="00817EFC" w:rsidRDefault="00000000">
            <w:r>
              <w:rPr>
                <w:b/>
                <w:bCs/>
                <w:sz w:val="20"/>
                <w:szCs w:val="20"/>
              </w:rPr>
              <w:t>GHIN No.*:</w:t>
            </w:r>
          </w:p>
        </w:tc>
      </w:tr>
      <w:tr w:rsidR="00817EFC" w14:paraId="220C938C" w14:textId="77777777" w:rsidTr="00B9675A">
        <w:trPr>
          <w:trHeight w:val="227"/>
        </w:trPr>
        <w:tc>
          <w:tcPr>
            <w:tcW w:w="5054" w:type="dxa"/>
            <w:gridSpan w:val="3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13D2BE97" w14:textId="77777777" w:rsidR="00817EFC" w:rsidRDefault="00000000">
            <w:r>
              <w:rPr>
                <w:b/>
                <w:bCs/>
                <w:sz w:val="20"/>
                <w:szCs w:val="20"/>
              </w:rPr>
              <w:t>Home Professional:</w:t>
            </w:r>
          </w:p>
        </w:tc>
        <w:tc>
          <w:tcPr>
            <w:tcW w:w="5054" w:type="dxa"/>
            <w:gridSpan w:val="5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16E67469" w14:textId="77777777" w:rsidR="00817EFC" w:rsidRDefault="00000000">
            <w:r>
              <w:rPr>
                <w:b/>
                <w:bCs/>
                <w:sz w:val="20"/>
                <w:szCs w:val="20"/>
              </w:rPr>
              <w:t>Club Name / State:</w:t>
            </w:r>
          </w:p>
        </w:tc>
      </w:tr>
      <w:tr w:rsidR="00817EFC" w14:paraId="70810580" w14:textId="77777777" w:rsidTr="00B9675A">
        <w:trPr>
          <w:trHeight w:val="227"/>
        </w:trPr>
        <w:tc>
          <w:tcPr>
            <w:tcW w:w="6064" w:type="dxa"/>
            <w:gridSpan w:val="5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57852C90" w14:textId="77777777" w:rsidR="00817EFC" w:rsidRDefault="00000000">
            <w:r>
              <w:rPr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4043" w:type="dxa"/>
            <w:gridSpan w:val="3"/>
            <w:tcBorders>
              <w:bottom w:val="single" w:sz="4" w:space="0" w:color="777777"/>
            </w:tcBorders>
            <w:tcMar>
              <w:top w:w="60" w:type="dxa"/>
              <w:left w:w="40" w:type="dxa"/>
              <w:bottom w:w="40" w:type="dxa"/>
              <w:right w:w="40" w:type="dxa"/>
            </w:tcMar>
            <w:vAlign w:val="bottom"/>
          </w:tcPr>
          <w:p w14:paraId="2B0B6DD3" w14:textId="77777777" w:rsidR="00817EFC" w:rsidRDefault="00000000">
            <w:r>
              <w:rPr>
                <w:b/>
                <w:bCs/>
                <w:sz w:val="20"/>
                <w:szCs w:val="20"/>
              </w:rPr>
              <w:t>Date:</w:t>
            </w:r>
          </w:p>
        </w:tc>
      </w:tr>
    </w:tbl>
    <w:p w14:paraId="20BCF524" w14:textId="77777777" w:rsidR="00817EFC" w:rsidRDefault="00000000">
      <w:pPr>
        <w:spacing w:before="80" w:after="40"/>
      </w:pPr>
      <w:r>
        <w:rPr>
          <w:sz w:val="18"/>
          <w:szCs w:val="18"/>
        </w:rPr>
        <w:t xml:space="preserve">* If no GHIN #, what handicap provider was used and contact information.  /  </w:t>
      </w:r>
      <w:r>
        <w:rPr>
          <w:b/>
          <w:bCs/>
          <w:sz w:val="18"/>
          <w:szCs w:val="18"/>
        </w:rPr>
        <w:t>Home Club Tee Yardage</w:t>
      </w:r>
    </w:p>
    <w:p w14:paraId="0C15204D" w14:textId="6D0EA9B4" w:rsidR="00817EFC" w:rsidRDefault="00000000">
      <w:r>
        <w:rPr>
          <w:b/>
          <w:bCs/>
          <w:i/>
          <w:iCs/>
          <w:sz w:val="18"/>
          <w:szCs w:val="18"/>
        </w:rPr>
        <w:t>Please note: the Member must return fully completed form directly to:</w:t>
      </w:r>
      <w:r>
        <w:rPr>
          <w:b/>
          <w:bCs/>
          <w:i/>
          <w:iCs/>
          <w:sz w:val="18"/>
          <w:szCs w:val="18"/>
        </w:rPr>
        <w:br/>
        <w:t xml:space="preserve">The Pro Shop by July 31st, </w:t>
      </w:r>
      <w:proofErr w:type="gramStart"/>
      <w:r>
        <w:rPr>
          <w:b/>
          <w:bCs/>
          <w:i/>
          <w:iCs/>
          <w:sz w:val="18"/>
          <w:szCs w:val="18"/>
        </w:rPr>
        <w:t>2026</w:t>
      </w:r>
      <w:proofErr w:type="gramEnd"/>
      <w:r>
        <w:rPr>
          <w:b/>
          <w:bCs/>
          <w:i/>
          <w:iCs/>
          <w:sz w:val="18"/>
          <w:szCs w:val="18"/>
        </w:rPr>
        <w:t xml:space="preserve"> or by email: dan.glenlakes@gmail.com or via US Mail</w:t>
      </w:r>
      <w:r w:rsidR="00A17720">
        <w:rPr>
          <w:b/>
          <w:bCs/>
          <w:i/>
          <w:iCs/>
          <w:sz w:val="18"/>
          <w:szCs w:val="18"/>
        </w:rPr>
        <w:t xml:space="preserve"> or on the Website</w:t>
      </w:r>
      <w:r>
        <w:rPr>
          <w:b/>
          <w:bCs/>
          <w:i/>
          <w:iCs/>
          <w:sz w:val="18"/>
          <w:szCs w:val="18"/>
        </w:rPr>
        <w:t>.</w:t>
      </w:r>
    </w:p>
    <w:p w14:paraId="2184E29F" w14:textId="77777777" w:rsidR="00817EFC" w:rsidRDefault="00000000">
      <w:r>
        <w:br w:type="page"/>
      </w:r>
    </w:p>
    <w:p w14:paraId="01F6AD88" w14:textId="77777777" w:rsidR="00817EFC" w:rsidRDefault="00000000">
      <w:pPr>
        <w:pBdr>
          <w:bottom w:val="single" w:sz="12" w:space="4" w:color="1E7A45"/>
        </w:pBdr>
        <w:spacing w:before="160" w:after="120"/>
      </w:pPr>
      <w:r>
        <w:rPr>
          <w:rFonts w:ascii="Georgia" w:eastAsia="Georgia" w:hAnsi="Georgia" w:cs="Georgia"/>
          <w:b/>
          <w:bCs/>
          <w:color w:val="1E7A45"/>
          <w:sz w:val="32"/>
          <w:szCs w:val="32"/>
        </w:rPr>
        <w:lastRenderedPageBreak/>
        <w:t>Tournament Overall Winners</w:t>
      </w:r>
    </w:p>
    <w:p w14:paraId="6F6BDD9F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Flight winners, including the 2nd-chance winner, will compete in a 3-hole alternate-shot shoot-out beginning on hole number 16.</w:t>
      </w:r>
    </w:p>
    <w:p w14:paraId="182204D8" w14:textId="77777777" w:rsidR="00817EFC" w:rsidRDefault="00000000">
      <w:pPr>
        <w:pBdr>
          <w:bottom w:val="single" w:sz="12" w:space="4" w:color="1E7A45"/>
        </w:pBdr>
        <w:spacing w:before="160" w:after="120"/>
      </w:pPr>
      <w:r>
        <w:rPr>
          <w:rFonts w:ascii="Georgia" w:eastAsia="Georgia" w:hAnsi="Georgia" w:cs="Georgia"/>
          <w:b/>
          <w:bCs/>
          <w:color w:val="1E7A45"/>
          <w:sz w:val="32"/>
          <w:szCs w:val="32"/>
        </w:rPr>
        <w:t>Eligibility</w:t>
      </w:r>
    </w:p>
    <w:p w14:paraId="6C20820C" w14:textId="77777777" w:rsidR="00817EFC" w:rsidRDefault="00000000">
      <w:pPr>
        <w:spacing w:after="40"/>
      </w:pPr>
      <w:r>
        <w:rPr>
          <w:b/>
          <w:bCs/>
          <w:color w:val="145A32"/>
        </w:rPr>
        <w:t>Members</w:t>
      </w:r>
    </w:p>
    <w:p w14:paraId="3629ED50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Must be a member of the GLMGA with 10 posted scores.</w:t>
      </w:r>
    </w:p>
    <w:p w14:paraId="0181DF92" w14:textId="77777777" w:rsidR="00817EFC" w:rsidRDefault="00000000">
      <w:pPr>
        <w:spacing w:after="40"/>
      </w:pPr>
      <w:r>
        <w:rPr>
          <w:b/>
          <w:bCs/>
          <w:color w:val="145A32"/>
        </w:rPr>
        <w:t>Guests</w:t>
      </w:r>
    </w:p>
    <w:p w14:paraId="6E6A9EC8" w14:textId="77777777" w:rsidR="00817EFC" w:rsidRDefault="00000000">
      <w:pPr>
        <w:pStyle w:val="ListParagraph"/>
        <w:numPr>
          <w:ilvl w:val="0"/>
          <w:numId w:val="2"/>
        </w:numPr>
        <w:spacing w:after="60"/>
      </w:pPr>
      <w:r>
        <w:t>Must submit a USGA Handicap Index from his club along with a GHIN Number or contact for official verification. Maximum handicap permitted is 36.</w:t>
      </w:r>
    </w:p>
    <w:p w14:paraId="0B5A4816" w14:textId="77777777" w:rsidR="00817EFC" w:rsidRDefault="00000000">
      <w:pPr>
        <w:pBdr>
          <w:bottom w:val="single" w:sz="12" w:space="4" w:color="1E7A45"/>
        </w:pBdr>
        <w:spacing w:before="160" w:after="120"/>
      </w:pPr>
      <w:r>
        <w:rPr>
          <w:rFonts w:ascii="Georgia" w:eastAsia="Georgia" w:hAnsi="Georgia" w:cs="Georgia"/>
          <w:b/>
          <w:bCs/>
          <w:color w:val="1E7A45"/>
          <w:sz w:val="32"/>
          <w:szCs w:val="32"/>
        </w:rPr>
        <w:t>Prizes</w:t>
      </w:r>
    </w:p>
    <w:p w14:paraId="218C2260" w14:textId="77777777" w:rsidR="00817EFC" w:rsidRDefault="00000000">
      <w:pPr>
        <w:spacing w:after="120"/>
      </w:pPr>
      <w:r>
        <w:t>Trophies and Pro Shop certificates will be awarded. Cash Payout for Putting Contest.</w:t>
      </w:r>
    </w:p>
    <w:p w14:paraId="180F8110" w14:textId="77777777" w:rsidR="00817EFC" w:rsidRDefault="00000000">
      <w:pPr>
        <w:spacing w:before="120" w:after="120"/>
        <w:jc w:val="center"/>
      </w:pPr>
      <w:r>
        <w:rPr>
          <w:noProof/>
        </w:rPr>
        <w:drawing>
          <wp:inline distT="0" distB="0" distL="0" distR="0" wp14:anchorId="44C289F1" wp14:editId="7632BEA2">
            <wp:extent cx="3619500" cy="2409825"/>
            <wp:effectExtent l="0" t="0" r="0" b="0"/>
            <wp:docPr id="342195076" name="Picture 342195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70188" w14:textId="77777777" w:rsidR="00817EFC" w:rsidRDefault="00000000">
      <w:pPr>
        <w:jc w:val="center"/>
      </w:pPr>
      <w:r>
        <w:rPr>
          <w:rFonts w:ascii="Georgia" w:eastAsia="Georgia" w:hAnsi="Georgia" w:cs="Georgia"/>
          <w:i/>
          <w:iCs/>
          <w:color w:val="1E7A45"/>
          <w:sz w:val="24"/>
          <w:szCs w:val="24"/>
        </w:rPr>
        <w:t>“Life that borders on the wild.”</w:t>
      </w:r>
    </w:p>
    <w:sectPr w:rsidR="00817EFC" w:rsidSect="00B9675A">
      <w:pgSz w:w="12226" w:h="15840"/>
      <w:pgMar w:top="1080" w:right="1080" w:bottom="1080" w:left="108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F3C9C"/>
    <w:multiLevelType w:val="hybridMultilevel"/>
    <w:tmpl w:val="CB26E6C0"/>
    <w:lvl w:ilvl="0" w:tplc="D64CCF56">
      <w:start w:val="1"/>
      <w:numFmt w:val="bullet"/>
      <w:lvlText w:val="●"/>
      <w:lvlJc w:val="left"/>
      <w:pPr>
        <w:ind w:left="720" w:hanging="360"/>
      </w:pPr>
    </w:lvl>
    <w:lvl w:ilvl="1" w:tplc="A710B0F0">
      <w:start w:val="1"/>
      <w:numFmt w:val="bullet"/>
      <w:lvlText w:val="○"/>
      <w:lvlJc w:val="left"/>
      <w:pPr>
        <w:ind w:left="1440" w:hanging="360"/>
      </w:pPr>
    </w:lvl>
    <w:lvl w:ilvl="2" w:tplc="54887C5E">
      <w:start w:val="1"/>
      <w:numFmt w:val="bullet"/>
      <w:lvlText w:val="■"/>
      <w:lvlJc w:val="left"/>
      <w:pPr>
        <w:ind w:left="2160" w:hanging="360"/>
      </w:pPr>
    </w:lvl>
    <w:lvl w:ilvl="3" w:tplc="C5421626">
      <w:start w:val="1"/>
      <w:numFmt w:val="bullet"/>
      <w:lvlText w:val="●"/>
      <w:lvlJc w:val="left"/>
      <w:pPr>
        <w:ind w:left="2880" w:hanging="360"/>
      </w:pPr>
    </w:lvl>
    <w:lvl w:ilvl="4" w:tplc="17208BE4">
      <w:start w:val="1"/>
      <w:numFmt w:val="bullet"/>
      <w:lvlText w:val="○"/>
      <w:lvlJc w:val="left"/>
      <w:pPr>
        <w:ind w:left="3600" w:hanging="360"/>
      </w:pPr>
    </w:lvl>
    <w:lvl w:ilvl="5" w:tplc="1BDE9ABE">
      <w:start w:val="1"/>
      <w:numFmt w:val="bullet"/>
      <w:lvlText w:val="■"/>
      <w:lvlJc w:val="left"/>
      <w:pPr>
        <w:ind w:left="4320" w:hanging="360"/>
      </w:pPr>
    </w:lvl>
    <w:lvl w:ilvl="6" w:tplc="D730EC42">
      <w:start w:val="1"/>
      <w:numFmt w:val="bullet"/>
      <w:lvlText w:val="●"/>
      <w:lvlJc w:val="left"/>
      <w:pPr>
        <w:ind w:left="5040" w:hanging="360"/>
      </w:pPr>
    </w:lvl>
    <w:lvl w:ilvl="7" w:tplc="63C4F64E">
      <w:start w:val="1"/>
      <w:numFmt w:val="bullet"/>
      <w:lvlText w:val="●"/>
      <w:lvlJc w:val="left"/>
      <w:pPr>
        <w:ind w:left="5760" w:hanging="360"/>
      </w:pPr>
    </w:lvl>
    <w:lvl w:ilvl="8" w:tplc="D0A2525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30D0C22"/>
    <w:multiLevelType w:val="hybridMultilevel"/>
    <w:tmpl w:val="4F18B924"/>
    <w:lvl w:ilvl="0" w:tplc="4296C89C">
      <w:start w:val="1"/>
      <w:numFmt w:val="bullet"/>
      <w:lvlText w:val="•"/>
      <w:lvlJc w:val="left"/>
      <w:pPr>
        <w:ind w:left="480" w:hanging="280"/>
      </w:pPr>
      <w:rPr>
        <w:color w:val="1E7A45"/>
      </w:rPr>
    </w:lvl>
    <w:lvl w:ilvl="1" w:tplc="C21E8F98">
      <w:numFmt w:val="decimal"/>
      <w:lvlText w:val=""/>
      <w:lvlJc w:val="left"/>
    </w:lvl>
    <w:lvl w:ilvl="2" w:tplc="3D8C708C">
      <w:numFmt w:val="decimal"/>
      <w:lvlText w:val=""/>
      <w:lvlJc w:val="left"/>
    </w:lvl>
    <w:lvl w:ilvl="3" w:tplc="4BAC73F6">
      <w:numFmt w:val="decimal"/>
      <w:lvlText w:val=""/>
      <w:lvlJc w:val="left"/>
    </w:lvl>
    <w:lvl w:ilvl="4" w:tplc="FEE064AC">
      <w:numFmt w:val="decimal"/>
      <w:lvlText w:val=""/>
      <w:lvlJc w:val="left"/>
    </w:lvl>
    <w:lvl w:ilvl="5" w:tplc="8B20E74E">
      <w:numFmt w:val="decimal"/>
      <w:lvlText w:val=""/>
      <w:lvlJc w:val="left"/>
    </w:lvl>
    <w:lvl w:ilvl="6" w:tplc="3E8E2756">
      <w:numFmt w:val="decimal"/>
      <w:lvlText w:val=""/>
      <w:lvlJc w:val="left"/>
    </w:lvl>
    <w:lvl w:ilvl="7" w:tplc="7130CBCA">
      <w:numFmt w:val="decimal"/>
      <w:lvlText w:val=""/>
      <w:lvlJc w:val="left"/>
    </w:lvl>
    <w:lvl w:ilvl="8" w:tplc="9F2032AC">
      <w:numFmt w:val="decimal"/>
      <w:lvlText w:val=""/>
      <w:lvlJc w:val="left"/>
    </w:lvl>
  </w:abstractNum>
  <w:num w:numId="1" w16cid:durableId="1139568497">
    <w:abstractNumId w:val="0"/>
    <w:lvlOverride w:ilvl="0">
      <w:startOverride w:val="1"/>
    </w:lvlOverride>
  </w:num>
  <w:num w:numId="2" w16cid:durableId="16788484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FC"/>
    <w:rsid w:val="00080339"/>
    <w:rsid w:val="00132E14"/>
    <w:rsid w:val="001B2747"/>
    <w:rsid w:val="00253A5B"/>
    <w:rsid w:val="003A5B9C"/>
    <w:rsid w:val="00477814"/>
    <w:rsid w:val="004C4DF0"/>
    <w:rsid w:val="005C251A"/>
    <w:rsid w:val="006F1599"/>
    <w:rsid w:val="00817EFC"/>
    <w:rsid w:val="0089127C"/>
    <w:rsid w:val="008C3251"/>
    <w:rsid w:val="00904A50"/>
    <w:rsid w:val="009A56AE"/>
    <w:rsid w:val="00A17720"/>
    <w:rsid w:val="00A24F2D"/>
    <w:rsid w:val="00A309DC"/>
    <w:rsid w:val="00A4097F"/>
    <w:rsid w:val="00AA5569"/>
    <w:rsid w:val="00B9675A"/>
    <w:rsid w:val="00BF68C5"/>
    <w:rsid w:val="00EA291E"/>
    <w:rsid w:val="00EA6B5B"/>
    <w:rsid w:val="00F5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E59568"/>
  <w15:docId w15:val="{3C8D7187-7BFF-0549-A469-0CF5EAFD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glmg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dan.glenlak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mg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Jim Silvera</cp:lastModifiedBy>
  <cp:revision>15</cp:revision>
  <dcterms:created xsi:type="dcterms:W3CDTF">2026-06-06T19:58:00Z</dcterms:created>
  <dcterms:modified xsi:type="dcterms:W3CDTF">2026-06-07T17:27:00Z</dcterms:modified>
</cp:coreProperties>
</file>